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62AF" w:rsidRDefault="00EE62AF" w:rsidP="00EC5FEB">
      <w:pPr>
        <w:pStyle w:val="Ttulo2"/>
        <w:rPr>
          <w:noProof/>
          <w:lang w:eastAsia="es-GT"/>
        </w:rPr>
      </w:pPr>
    </w:p>
    <w:sdt>
      <w:sdtPr>
        <w:rPr>
          <w:lang w:val="es-ES"/>
        </w:rPr>
        <w:id w:val="-125458206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EE62AF" w:rsidRDefault="00EE62AF">
          <w:pPr>
            <w:pStyle w:val="TtulodeTDC"/>
          </w:pPr>
          <w:r>
            <w:rPr>
              <w:lang w:val="es-ES"/>
            </w:rPr>
            <w:t>Contenido</w:t>
          </w:r>
        </w:p>
        <w:p w:rsidR="00EE62AF" w:rsidRDefault="00EE62AF">
          <w:pPr>
            <w:pStyle w:val="TDC2"/>
            <w:tabs>
              <w:tab w:val="right" w:leader="dot" w:pos="8828"/>
            </w:tabs>
            <w:rPr>
              <w:noProof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64568825" w:history="1">
            <w:r w:rsidRPr="00971C2B">
              <w:rPr>
                <w:rStyle w:val="Hipervnculo"/>
                <w:noProof/>
                <w:lang w:eastAsia="es-GT"/>
              </w:rPr>
              <w:t>Multi Neurona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_Toc64568825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2AF" w:rsidRDefault="00EE62AF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4568826" w:history="1">
            <w:r w:rsidRPr="00971C2B">
              <w:rPr>
                <w:rStyle w:val="Hipervnculo"/>
                <w:noProof/>
              </w:rPr>
              <w:t>Regresión lineal para representaciones de modelos supervisados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_Toc64568826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2AF" w:rsidRDefault="00EE62AF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4568827" w:history="1">
            <w:r w:rsidRPr="00971C2B">
              <w:rPr>
                <w:rStyle w:val="Hipervnculo"/>
                <w:noProof/>
              </w:rPr>
              <w:t>La función costo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_Toc64568827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2AF" w:rsidRDefault="00EE62AF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64568828" w:history="1">
            <w:r w:rsidRPr="00971C2B">
              <w:rPr>
                <w:rStyle w:val="Hipervnculo"/>
                <w:noProof/>
              </w:rPr>
              <w:t>Ejemplo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_Toc64568828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2AF" w:rsidRDefault="00EE62AF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64568829" w:history="1">
            <w:r w:rsidRPr="00971C2B">
              <w:rPr>
                <w:rStyle w:val="Hipervnculo"/>
                <w:noProof/>
              </w:rPr>
              <w:t>Ejemplo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_Toc64568829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2AF" w:rsidRDefault="00EE62AF">
          <w:r>
            <w:rPr>
              <w:b/>
              <w:bCs/>
              <w:lang w:val="es-ES"/>
            </w:rPr>
            <w:fldChar w:fldCharType="end"/>
          </w:r>
        </w:p>
      </w:sdtContent>
    </w:sdt>
    <w:p w:rsidR="00EE62AF" w:rsidRPr="00EE62AF" w:rsidRDefault="00EE62AF" w:rsidP="00EE62AF">
      <w:pPr>
        <w:rPr>
          <w:lang w:eastAsia="es-GT"/>
        </w:rPr>
      </w:pPr>
      <w:bookmarkStart w:id="0" w:name="_GoBack"/>
      <w:bookmarkEnd w:id="0"/>
    </w:p>
    <w:p w:rsidR="00EC5FEB" w:rsidRPr="00EC5FEB" w:rsidRDefault="00EC5FEB" w:rsidP="00EC5FEB">
      <w:pPr>
        <w:pStyle w:val="Ttulo2"/>
        <w:rPr>
          <w:noProof/>
          <w:lang w:eastAsia="es-GT"/>
        </w:rPr>
      </w:pPr>
      <w:bookmarkStart w:id="1" w:name="_Toc64568825"/>
      <w:r>
        <w:rPr>
          <w:noProof/>
          <w:lang w:eastAsia="es-GT"/>
        </w:rPr>
        <w:lastRenderedPageBreak/>
        <w:t>Multi Neurona</w:t>
      </w:r>
      <w:bookmarkEnd w:id="1"/>
    </w:p>
    <w:p w:rsidR="0008606A" w:rsidRDefault="00EC5FEB">
      <w:r>
        <w:rPr>
          <w:noProof/>
          <w:lang w:eastAsia="es-GT"/>
        </w:rPr>
        <w:drawing>
          <wp:inline distT="0" distB="0" distL="0" distR="0">
            <wp:extent cx="5608320" cy="75209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FEB" w:rsidRDefault="00EC5FEB"/>
    <w:p w:rsidR="00EC5FEB" w:rsidRDefault="00EC5FEB">
      <w:r>
        <w:rPr>
          <w:noProof/>
          <w:lang w:eastAsia="es-GT"/>
        </w:rPr>
        <w:lastRenderedPageBreak/>
        <w:drawing>
          <wp:inline distT="0" distB="0" distL="0" distR="0">
            <wp:extent cx="5608320" cy="79552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FEB" w:rsidRDefault="00EC5FEB"/>
    <w:p w:rsidR="00EC5FEB" w:rsidRDefault="00EC5FEB" w:rsidP="00EC5FEB">
      <w:pPr>
        <w:pStyle w:val="Ttulo2"/>
      </w:pPr>
      <w:bookmarkStart w:id="2" w:name="_Toc64568826"/>
      <w:r>
        <w:lastRenderedPageBreak/>
        <w:t>Regresión lineal para representaciones de modelos supervisados</w:t>
      </w:r>
      <w:bookmarkEnd w:id="2"/>
      <w:r>
        <w:t xml:space="preserve"> </w:t>
      </w:r>
    </w:p>
    <w:p w:rsidR="00EC5FEB" w:rsidRDefault="00EC5FEB">
      <w:r>
        <w:rPr>
          <w:noProof/>
          <w:lang w:eastAsia="es-GT"/>
        </w:rPr>
        <w:drawing>
          <wp:inline distT="0" distB="0" distL="0" distR="0">
            <wp:extent cx="5608320" cy="64846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4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FEB" w:rsidRDefault="00EC5FEB">
      <w:r>
        <w:rPr>
          <w:noProof/>
          <w:lang w:eastAsia="es-GT"/>
        </w:rPr>
        <w:lastRenderedPageBreak/>
        <w:drawing>
          <wp:inline distT="0" distB="0" distL="0" distR="0">
            <wp:extent cx="5608320" cy="69113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FEB" w:rsidRDefault="00EC5FEB">
      <w:r>
        <w:rPr>
          <w:noProof/>
          <w:lang w:eastAsia="es-GT"/>
        </w:rPr>
        <w:lastRenderedPageBreak/>
        <w:drawing>
          <wp:inline distT="0" distB="0" distL="0" distR="0">
            <wp:extent cx="5608320" cy="69951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FEB" w:rsidRDefault="00EC5FEB">
      <w:r>
        <w:rPr>
          <w:noProof/>
          <w:lang w:eastAsia="es-GT"/>
        </w:rPr>
        <w:lastRenderedPageBreak/>
        <w:drawing>
          <wp:inline distT="0" distB="0" distL="0" distR="0">
            <wp:extent cx="5608320" cy="70408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FEB" w:rsidRDefault="00EC5FEB"/>
    <w:p w:rsidR="00EC5FEB" w:rsidRDefault="00EC5FEB"/>
    <w:p w:rsidR="00EC5FEB" w:rsidRDefault="00EC5FEB">
      <w:r>
        <w:rPr>
          <w:noProof/>
          <w:lang w:eastAsia="es-GT"/>
        </w:rPr>
        <w:lastRenderedPageBreak/>
        <w:drawing>
          <wp:inline distT="0" distB="0" distL="0" distR="0">
            <wp:extent cx="5608320" cy="6972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FEB" w:rsidRDefault="00EC5FEB"/>
    <w:p w:rsidR="00EC5FEB" w:rsidRDefault="00EC5FEB" w:rsidP="00EC5FEB">
      <w:pPr>
        <w:pStyle w:val="Ttulo2"/>
      </w:pPr>
      <w:bookmarkStart w:id="3" w:name="_Toc64568827"/>
      <w:r>
        <w:lastRenderedPageBreak/>
        <w:t>La función costo</w:t>
      </w:r>
      <w:bookmarkEnd w:id="3"/>
      <w:r>
        <w:t xml:space="preserve"> </w:t>
      </w:r>
    </w:p>
    <w:p w:rsidR="00EC5FEB" w:rsidRDefault="00EC5FEB" w:rsidP="00EC5FEB">
      <w:r>
        <w:rPr>
          <w:noProof/>
          <w:lang w:eastAsia="es-GT"/>
        </w:rPr>
        <w:drawing>
          <wp:inline distT="0" distB="0" distL="0" distR="0">
            <wp:extent cx="5608320" cy="75209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FEB" w:rsidRDefault="00F65940" w:rsidP="00EC5FEB">
      <w:r>
        <w:rPr>
          <w:noProof/>
          <w:lang w:eastAsia="es-GT"/>
        </w:rPr>
        <w:lastRenderedPageBreak/>
        <w:drawing>
          <wp:inline distT="0" distB="0" distL="0" distR="0">
            <wp:extent cx="5608320" cy="7200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40" w:rsidRDefault="00F65940" w:rsidP="00EC5FEB">
      <w:r>
        <w:rPr>
          <w:noProof/>
          <w:lang w:eastAsia="es-GT"/>
        </w:rPr>
        <w:lastRenderedPageBreak/>
        <w:drawing>
          <wp:inline distT="0" distB="0" distL="0" distR="0">
            <wp:extent cx="5608320" cy="7048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40" w:rsidRPr="00EE62AF" w:rsidRDefault="00EE62AF" w:rsidP="00EE62AF">
      <w:pPr>
        <w:pStyle w:val="Ttulo3"/>
      </w:pPr>
      <w:bookmarkStart w:id="4" w:name="_Toc64568828"/>
      <w:r w:rsidRPr="00EE62AF">
        <w:lastRenderedPageBreak/>
        <w:t>Ejemplo 1</w:t>
      </w:r>
      <w:bookmarkEnd w:id="4"/>
    </w:p>
    <w:p w:rsidR="00F65940" w:rsidRDefault="00F65940" w:rsidP="00EC5FEB">
      <w:r>
        <w:rPr>
          <w:noProof/>
          <w:lang w:eastAsia="es-GT"/>
        </w:rPr>
        <w:drawing>
          <wp:inline distT="0" distB="0" distL="0" distR="0">
            <wp:extent cx="5608320" cy="72466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940" w:rsidRDefault="00F65940" w:rsidP="00EC5FEB">
      <w:r>
        <w:rPr>
          <w:noProof/>
          <w:lang w:eastAsia="es-GT"/>
        </w:rPr>
        <w:lastRenderedPageBreak/>
        <w:drawing>
          <wp:inline distT="0" distB="0" distL="0" distR="0">
            <wp:extent cx="5608320" cy="75590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55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AF" w:rsidRDefault="00F65940" w:rsidP="00EC5FEB">
      <w:r>
        <w:rPr>
          <w:noProof/>
          <w:lang w:eastAsia="es-GT"/>
        </w:rPr>
        <w:lastRenderedPageBreak/>
        <w:drawing>
          <wp:inline distT="0" distB="0" distL="0" distR="0">
            <wp:extent cx="5608320" cy="30556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AF" w:rsidRDefault="00EE62AF" w:rsidP="00EE62AF">
      <w:pPr>
        <w:pStyle w:val="Ttulo3"/>
      </w:pPr>
      <w:bookmarkStart w:id="5" w:name="_Toc64568829"/>
      <w:r>
        <w:t>Ejemplo 2</w:t>
      </w:r>
      <w:bookmarkEnd w:id="5"/>
    </w:p>
    <w:p w:rsidR="00EE62AF" w:rsidRDefault="00EE62AF" w:rsidP="00EC5FEB">
      <w:r>
        <w:rPr>
          <w:noProof/>
          <w:lang w:eastAsia="es-GT"/>
        </w:rPr>
        <w:drawing>
          <wp:inline distT="0" distB="0" distL="0" distR="0">
            <wp:extent cx="5605145" cy="43942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AF" w:rsidRDefault="00EE62AF" w:rsidP="00EC5FEB"/>
    <w:p w:rsidR="00EE62AF" w:rsidRDefault="00EE62AF" w:rsidP="00EC5FEB"/>
    <w:p w:rsidR="00EE62AF" w:rsidRDefault="00EE62AF" w:rsidP="00EC5FEB">
      <w:r>
        <w:rPr>
          <w:noProof/>
          <w:lang w:eastAsia="es-GT"/>
        </w:rPr>
        <w:drawing>
          <wp:inline distT="0" distB="0" distL="0" distR="0">
            <wp:extent cx="5605145" cy="439420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AF" w:rsidRDefault="00EE62AF" w:rsidP="00EC5FEB">
      <w:r>
        <w:rPr>
          <w:noProof/>
          <w:lang w:eastAsia="es-GT"/>
        </w:rPr>
        <w:lastRenderedPageBreak/>
        <w:drawing>
          <wp:inline distT="0" distB="0" distL="0" distR="0">
            <wp:extent cx="5605145" cy="43180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AF" w:rsidRDefault="00EE62AF" w:rsidP="00EC5FEB">
      <w:r>
        <w:rPr>
          <w:noProof/>
          <w:lang w:eastAsia="es-GT"/>
        </w:rPr>
        <w:drawing>
          <wp:inline distT="0" distB="0" distL="0" distR="0">
            <wp:extent cx="5605145" cy="37001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AF" w:rsidRDefault="00EE62AF" w:rsidP="00EC5FEB">
      <w:r>
        <w:rPr>
          <w:noProof/>
          <w:lang w:eastAsia="es-GT"/>
        </w:rPr>
        <w:lastRenderedPageBreak/>
        <w:drawing>
          <wp:inline distT="0" distB="0" distL="0" distR="0">
            <wp:extent cx="5605145" cy="31832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AF" w:rsidRDefault="00EE62AF" w:rsidP="00EC5FEB">
      <w:r>
        <w:rPr>
          <w:noProof/>
          <w:lang w:eastAsia="es-GT"/>
        </w:rPr>
        <w:drawing>
          <wp:inline distT="0" distB="0" distL="0" distR="0" wp14:anchorId="404EA762" wp14:editId="578BD8B2">
            <wp:extent cx="4524375" cy="14001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AF" w:rsidRPr="00EC5FEB" w:rsidRDefault="00EE62AF" w:rsidP="00EC5FEB">
      <w:r>
        <w:rPr>
          <w:noProof/>
          <w:lang w:eastAsia="es-GT"/>
        </w:rPr>
        <w:lastRenderedPageBreak/>
        <w:drawing>
          <wp:inline distT="0" distB="0" distL="0" distR="0" wp14:anchorId="45C562DF" wp14:editId="5159E87F">
            <wp:extent cx="5612130" cy="43630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62AF" w:rsidRPr="00EC5F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03B7" w:rsidRDefault="000203B7" w:rsidP="00EC5FEB">
      <w:pPr>
        <w:spacing w:after="0" w:line="240" w:lineRule="auto"/>
      </w:pPr>
      <w:r>
        <w:separator/>
      </w:r>
    </w:p>
  </w:endnote>
  <w:endnote w:type="continuationSeparator" w:id="0">
    <w:p w:rsidR="000203B7" w:rsidRDefault="000203B7" w:rsidP="00EC5F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03B7" w:rsidRDefault="000203B7" w:rsidP="00EC5FEB">
      <w:pPr>
        <w:spacing w:after="0" w:line="240" w:lineRule="auto"/>
      </w:pPr>
      <w:r>
        <w:separator/>
      </w:r>
    </w:p>
  </w:footnote>
  <w:footnote w:type="continuationSeparator" w:id="0">
    <w:p w:rsidR="000203B7" w:rsidRDefault="000203B7" w:rsidP="00EC5F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FEB"/>
    <w:rsid w:val="000203B7"/>
    <w:rsid w:val="004F609B"/>
    <w:rsid w:val="00E61540"/>
    <w:rsid w:val="00EC5FEB"/>
    <w:rsid w:val="00EE62AF"/>
    <w:rsid w:val="00F65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DFCFEFD4-35E3-4B70-AA5C-B87548C50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62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C5F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E62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C5FE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C5FEB"/>
  </w:style>
  <w:style w:type="paragraph" w:styleId="Piedepgina">
    <w:name w:val="footer"/>
    <w:basedOn w:val="Normal"/>
    <w:link w:val="PiedepginaCar"/>
    <w:uiPriority w:val="99"/>
    <w:unhideWhenUsed/>
    <w:rsid w:val="00EC5FE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C5FEB"/>
  </w:style>
  <w:style w:type="character" w:customStyle="1" w:styleId="Ttulo2Car">
    <w:name w:val="Título 2 Car"/>
    <w:basedOn w:val="Fuentedeprrafopredeter"/>
    <w:link w:val="Ttulo2"/>
    <w:uiPriority w:val="9"/>
    <w:rsid w:val="00EC5FE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E62A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EE62A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EE62AF"/>
    <w:pPr>
      <w:outlineLvl w:val="9"/>
    </w:pPr>
    <w:rPr>
      <w:lang w:eastAsia="es-GT"/>
    </w:rPr>
  </w:style>
  <w:style w:type="paragraph" w:styleId="TDC2">
    <w:name w:val="toc 2"/>
    <w:basedOn w:val="Normal"/>
    <w:next w:val="Normal"/>
    <w:autoRedefine/>
    <w:uiPriority w:val="39"/>
    <w:unhideWhenUsed/>
    <w:rsid w:val="00EE62A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E62AF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E62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BF6C87-4B6D-4727-8B16-73239FBD0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18</Pages>
  <Words>98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2021-02-18T22:16:00Z</dcterms:created>
  <dcterms:modified xsi:type="dcterms:W3CDTF">2021-02-19T01:29:00Z</dcterms:modified>
</cp:coreProperties>
</file>